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57B5691E" w:rsidR="00CC6168" w:rsidRDefault="00CC6168" w:rsidP="00E17C05">
      <w:pPr>
        <w:tabs>
          <w:tab w:val="left" w:pos="4530"/>
        </w:tabs>
        <w:ind w:left="2160" w:firstLine="720"/>
      </w:pPr>
      <w:r>
        <w:rPr>
          <w:noProof/>
          <w:lang w:val="en-US"/>
        </w:rPr>
        <w:t xml:space="preserve">      </w:t>
      </w:r>
      <w:r w:rsidR="00E17C05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3333"/>
        <w:gridCol w:w="4414"/>
      </w:tblGrid>
      <w:tr w:rsidR="002104CE" w:rsidRPr="002104CE" w14:paraId="26E54E83" w14:textId="77777777" w:rsidTr="00F2187A">
        <w:trPr>
          <w:trHeight w:val="1069"/>
        </w:trPr>
        <w:tc>
          <w:tcPr>
            <w:tcW w:w="2441" w:type="dxa"/>
          </w:tcPr>
          <w:p w14:paraId="7CD12700" w14:textId="5146F058" w:rsidR="00F90D4C" w:rsidRPr="00F90D4C" w:rsidRDefault="00F53634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BF901" wp14:editId="22988C31">
                  <wp:extent cx="1463040" cy="1176655"/>
                  <wp:effectExtent l="0" t="0" r="381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463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F2187A">
        <w:trPr>
          <w:trHeight w:val="62"/>
        </w:trPr>
        <w:tc>
          <w:tcPr>
            <w:tcW w:w="2441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369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463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F2187A">
        <w:trPr>
          <w:trHeight w:val="358"/>
        </w:trPr>
        <w:tc>
          <w:tcPr>
            <w:tcW w:w="2441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463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F2187A">
        <w:trPr>
          <w:trHeight w:val="358"/>
        </w:trPr>
        <w:tc>
          <w:tcPr>
            <w:tcW w:w="2441" w:type="dxa"/>
          </w:tcPr>
          <w:p w14:paraId="34335FA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1E9732B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41A9467A" w:rsidR="00D02354" w:rsidRPr="00297C02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Αθήνα,</w:t>
            </w:r>
            <w:r w:rsidR="0082547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11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</w:t>
            </w:r>
            <w:r w:rsidR="00F2187A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07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A42623" w:rsidRPr="00297C02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4</w:t>
            </w:r>
          </w:p>
        </w:tc>
        <w:tc>
          <w:tcPr>
            <w:tcW w:w="3369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463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3053D685" w14:textId="320DCA24" w:rsidR="004B441E" w:rsidRPr="00F2187A" w:rsidRDefault="004B441E" w:rsidP="004B441E">
      <w:pPr>
        <w:rPr>
          <w:sz w:val="16"/>
          <w:szCs w:val="16"/>
        </w:rPr>
      </w:pPr>
    </w:p>
    <w:p w14:paraId="4FD9539D" w14:textId="5F69956F" w:rsidR="004B441E" w:rsidRPr="004B441E" w:rsidRDefault="004B441E" w:rsidP="004B441E">
      <w:pPr>
        <w:rPr>
          <w:sz w:val="16"/>
          <w:szCs w:val="16"/>
        </w:rPr>
      </w:pPr>
    </w:p>
    <w:p w14:paraId="7096B6A3" w14:textId="52F83410" w:rsidR="004B441E" w:rsidRDefault="00F2187A" w:rsidP="0091560C">
      <w:pPr>
        <w:pStyle w:val="Web3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Οι </w:t>
      </w:r>
      <w:r w:rsidR="00C016BE">
        <w:rPr>
          <w:rFonts w:ascii="Arial" w:hAnsi="Arial" w:cs="Arial"/>
          <w:b/>
          <w:bCs/>
          <w:color w:val="000000"/>
          <w:sz w:val="22"/>
          <w:szCs w:val="22"/>
        </w:rPr>
        <w:t>ΣΑΕΚ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της ΔΥΠΑ στο Παράλληλο Μηχανογραφικό 2024 – 2025 </w:t>
      </w:r>
    </w:p>
    <w:p w14:paraId="53091CD8" w14:textId="1FA46582" w:rsidR="00F2187A" w:rsidRDefault="00F2187A" w:rsidP="00F2187A">
      <w:pPr>
        <w:pStyle w:val="Web3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04D0DC" w14:textId="4FD02B13" w:rsidR="00F2187A" w:rsidRDefault="00F2187A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Οι τελειόφοιτοι με απολυτήριο Λυκείου, καθώς και</w:t>
      </w:r>
      <w:r w:rsidR="00147D63">
        <w:rPr>
          <w:rFonts w:ascii="Arial" w:hAnsi="Arial" w:cs="Arial"/>
          <w:bCs/>
          <w:color w:val="000000"/>
          <w:sz w:val="22"/>
          <w:szCs w:val="22"/>
        </w:rPr>
        <w:t xml:space="preserve"> οι </w:t>
      </w:r>
      <w:r>
        <w:rPr>
          <w:rFonts w:ascii="Arial" w:hAnsi="Arial" w:cs="Arial"/>
          <w:bCs/>
          <w:color w:val="000000"/>
          <w:sz w:val="22"/>
          <w:szCs w:val="22"/>
        </w:rPr>
        <w:t>υποψήφιοι που συμμετείχαν στις Πανελλαδικές Εξετάσεις έχουν τη δυνατότητα φοίτησης στις Σχολές Ανώτερης Επαγγελματικής Κατάρτισης (ΣΑΕΚ) της Δημόσιας Υπηρεσίας Απασχόλησης (ΔΥΠΑ)</w:t>
      </w:r>
      <w:r w:rsidR="00233FDB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41CC261" w14:textId="5E59C852" w:rsidR="00F2187A" w:rsidRDefault="00F2187A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8FC1A77" w14:textId="2A780ECB" w:rsidR="00233FDB" w:rsidRDefault="00F2187A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Καθώς η προθεσμία </w:t>
      </w:r>
      <w:r w:rsidR="00C016BE">
        <w:rPr>
          <w:rFonts w:ascii="Arial" w:hAnsi="Arial" w:cs="Arial"/>
          <w:bCs/>
          <w:color w:val="000000"/>
          <w:sz w:val="22"/>
          <w:szCs w:val="22"/>
        </w:rPr>
        <w:t xml:space="preserve">ηλεκτρονικής υποβολής του φετινού Παράλληλου Μηχανογραφικού Δελτίου λήγει την Πέμπτη 18 Ιουλίου, η ΔΥΠΑ ενημερώνει τους ενδιαφερόμενους για τις ειδικότητες των ΣΑΕΚ </w:t>
      </w:r>
      <w:r w:rsidR="00233FDB">
        <w:rPr>
          <w:rFonts w:ascii="Arial" w:hAnsi="Arial" w:cs="Arial"/>
          <w:bCs/>
          <w:color w:val="000000"/>
          <w:sz w:val="22"/>
          <w:szCs w:val="22"/>
        </w:rPr>
        <w:t xml:space="preserve">από τις οποίες μπορούν να επιλέξουν και αφορούν στο Α’ εξάμηνο κατάρτισης του χειμερινού εξαμήνου 2024:  </w:t>
      </w:r>
    </w:p>
    <w:p w14:paraId="434752AD" w14:textId="77777777" w:rsidR="00233FDB" w:rsidRDefault="00233FDB" w:rsidP="00903493">
      <w:pPr>
        <w:pStyle w:val="Web3"/>
        <w:spacing w:before="0" w:after="0"/>
        <w:jc w:val="both"/>
        <w:rPr>
          <w:rFonts w:ascii="Arial" w:hAnsi="Arial" w:cs="Arial"/>
        </w:rPr>
      </w:pPr>
    </w:p>
    <w:p w14:paraId="1C78B970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Βοηθός Εργοθεραπείας</w:t>
      </w:r>
    </w:p>
    <w:p w14:paraId="5E6ECDC9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Βοηθός Ιατρικών Εργαστηρίων</w:t>
      </w:r>
    </w:p>
    <w:p w14:paraId="5BD97887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Βοηθός Νοσηλευτικής Γενικής Νοσηλείας</w:t>
      </w:r>
    </w:p>
    <w:p w14:paraId="40F1AB15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Βοηθός Παιδαγωγών Πρώιμης Παιδικής Ηλικίας</w:t>
      </w:r>
    </w:p>
    <w:p w14:paraId="123D2EE1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Βοηθός Ραδιολογίας Και Ακτινολογίας</w:t>
      </w:r>
    </w:p>
    <w:p w14:paraId="503C36F1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Βοηθός Φαρμακείου</w:t>
      </w:r>
    </w:p>
    <w:p w14:paraId="3114A726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Βοηθός Φυσικοθεραπευτή</w:t>
      </w:r>
    </w:p>
    <w:p w14:paraId="005D305B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Γραφιστική Έντυπου Και Ηλεκτρονικών Μέσων</w:t>
      </w:r>
    </w:p>
    <w:p w14:paraId="1214B47B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Διασώστης - Πλήρωμα Ασθενοφόρου</w:t>
      </w:r>
    </w:p>
    <w:p w14:paraId="3F5C869C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Ειδικός Αισθητικής &amp; Τέχνης Του Μακιγιάζ</w:t>
      </w:r>
    </w:p>
    <w:p w14:paraId="5BA4F228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Μουσική Τεχνολογία</w:t>
      </w:r>
    </w:p>
    <w:p w14:paraId="61EAD2A1" w14:textId="14EBB412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 xml:space="preserve">Στέλεχος Διατροφής </w:t>
      </w:r>
      <w:r>
        <w:rPr>
          <w:rFonts w:ascii="Arial" w:hAnsi="Arial" w:cs="Arial"/>
          <w:bCs/>
          <w:color w:val="000000"/>
          <w:sz w:val="22"/>
          <w:szCs w:val="22"/>
        </w:rPr>
        <w:t>κ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>αι Διαιτολογίας</w:t>
      </w:r>
    </w:p>
    <w:p w14:paraId="089F4C20" w14:textId="7530F376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 xml:space="preserve">Στέλεχος Διοίκησης </w:t>
      </w:r>
      <w:r>
        <w:rPr>
          <w:rFonts w:ascii="Arial" w:hAnsi="Arial" w:cs="Arial"/>
          <w:bCs/>
          <w:color w:val="000000"/>
          <w:sz w:val="22"/>
          <w:szCs w:val="22"/>
        </w:rPr>
        <w:t>κ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>αι Οικονομίας</w:t>
      </w:r>
    </w:p>
    <w:p w14:paraId="62380EBC" w14:textId="72B7F3BD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 xml:space="preserve">Στέλεχος Διοίκησης </w:t>
      </w:r>
      <w:r>
        <w:rPr>
          <w:rFonts w:ascii="Arial" w:hAnsi="Arial" w:cs="Arial"/>
          <w:bCs/>
          <w:color w:val="000000"/>
          <w:sz w:val="22"/>
          <w:szCs w:val="22"/>
        </w:rPr>
        <w:t>κ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>αι Οικονομίας Στον Τομέα Του Τουρισμού</w:t>
      </w:r>
    </w:p>
    <w:p w14:paraId="1B9A3B75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Στέλεχος Μηχανογραφημένου Λογιστηρίου - Φοροτεχνικού Γραφείου</w:t>
      </w:r>
    </w:p>
    <w:p w14:paraId="06E7C655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Στέλεχος Μονάδων Φιλοξενίας</w:t>
      </w:r>
    </w:p>
    <w:p w14:paraId="04B061A8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Τέχνη Φωτογραφίας</w:t>
      </w:r>
    </w:p>
    <w:p w14:paraId="7D9F1509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Τεχνικός Αισθητικός Ποδολογίας - Καλλωπισμού Νυχιών Και Ονυχοπλαστικής</w:t>
      </w:r>
    </w:p>
    <w:p w14:paraId="5AF70483" w14:textId="49F4FC3D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Τεχνικός Εφαρμογών Πληροφορικής (Πολυμέσα/Web Designer-Developer/Video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>Games)</w:t>
      </w:r>
    </w:p>
    <w:p w14:paraId="5174F460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Τεχνικός Κομμωτικής Τέχνης</w:t>
      </w:r>
    </w:p>
    <w:p w14:paraId="0ECFD81A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Τεχνικός Μαγειρικής Τέχνης - Αρχιμάγειρας (Chef)</w:t>
      </w:r>
    </w:p>
    <w:p w14:paraId="56A20D06" w14:textId="77777777" w:rsidR="004B7985" w:rsidRP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Τεχνικός Φαρμάκων, Καλλυντικών Και Παρεμφερών Προϊόντων</w:t>
      </w:r>
    </w:p>
    <w:p w14:paraId="02C1BE40" w14:textId="35FDEC3D" w:rsidR="00F2187A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B7985">
        <w:rPr>
          <w:rFonts w:ascii="Arial" w:hAnsi="Arial" w:cs="Arial"/>
          <w:bCs/>
          <w:color w:val="000000"/>
          <w:sz w:val="22"/>
          <w:szCs w:val="22"/>
        </w:rPr>
        <w:t>•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ab/>
        <w:t>Φύλακας Μουσείων Και Αρχαιολογικών Χώρων</w:t>
      </w:r>
    </w:p>
    <w:p w14:paraId="695CAE9C" w14:textId="23A37755" w:rsidR="004B7985" w:rsidRDefault="004B7985" w:rsidP="00903493">
      <w:pPr>
        <w:pStyle w:val="Web3"/>
        <w:spacing w:before="0" w:after="0"/>
        <w:ind w:left="-28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45E489C" w14:textId="21262D07" w:rsidR="004B7985" w:rsidRDefault="004B7985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0D6FA4E" w14:textId="45090C1B" w:rsidR="00F2187A" w:rsidRDefault="00F2187A" w:rsidP="00903493">
      <w:pPr>
        <w:pStyle w:val="Web3"/>
        <w:spacing w:before="0"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468266" w14:textId="5A2E6DD0" w:rsidR="00AC7D40" w:rsidRDefault="00AC7D40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7D40">
        <w:rPr>
          <w:rFonts w:ascii="Arial" w:hAnsi="Arial" w:cs="Arial"/>
          <w:bCs/>
          <w:color w:val="000000"/>
          <w:sz w:val="22"/>
          <w:szCs w:val="22"/>
        </w:rPr>
        <w:lastRenderedPageBreak/>
        <w:t>Η φοίτηση στις ΣΑΕΚ ΔΥΠΑ είναι δωρεάν και διαρκεί συνολικά 5 εξάμηνα, τα οποία επιμερίζονται σε τέσσερα (4) εξάμηνα θεωρητικής και εργαστηριακής κατάρτισης και ένα (1) εξάμηνο Αμειβόμενης Πρακτικής Άσκησης. Η κατάρτιση διεξάγεται σε σύγχρονες υποδομές, από έμπειρους εκπαιδευτές ενηλίκων</w:t>
      </w:r>
      <w:r w:rsidR="00E93E94" w:rsidRPr="000C4C78">
        <w:rPr>
          <w:rFonts w:ascii="Arial" w:hAnsi="Arial" w:cs="Arial"/>
          <w:bCs/>
          <w:color w:val="000000"/>
          <w:sz w:val="22"/>
          <w:szCs w:val="22"/>
        </w:rPr>
        <w:t>,</w:t>
      </w:r>
      <w:r w:rsidR="000C4C78" w:rsidRPr="000C4C7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Pr="00AC7D40">
        <w:rPr>
          <w:rFonts w:ascii="Arial" w:hAnsi="Arial" w:cs="Arial"/>
          <w:bCs/>
          <w:color w:val="000000"/>
          <w:sz w:val="22"/>
          <w:szCs w:val="22"/>
        </w:rPr>
        <w:t xml:space="preserve"> ενώ οι απόφοιτοι αποκτούν Δίπλωμα Επαγγελματικής Κατάρτισης επιπέδου 5 του Εθνικού Πλαισίου Προσόντων (Ε.Π.Π.), μετά από εξετάσεις πιστοποίησης από τον ΕΟΠΠΕΠ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8C3CF1F" w14:textId="77777777" w:rsidR="00AC7D40" w:rsidRDefault="00AC7D40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81DB085" w14:textId="07A11ACF" w:rsidR="00AC7D40" w:rsidRDefault="004B7985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Οι ΣΑΕΚ της ΔΥΠΑ που μπορούν να επιλεγούν στο παράλληλο μηχανογραφικό είναι: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r w:rsidRPr="004B7985">
        <w:rPr>
          <w:rFonts w:ascii="Arial" w:hAnsi="Arial" w:cs="Arial"/>
          <w:bCs/>
          <w:color w:val="000000"/>
          <w:sz w:val="22"/>
          <w:szCs w:val="22"/>
        </w:rPr>
        <w:t>Αγρινίου, Αιγάλεω, Αργολίδα</w:t>
      </w:r>
      <w:r w:rsidR="00AC7D40">
        <w:rPr>
          <w:rFonts w:ascii="Arial" w:hAnsi="Arial" w:cs="Arial"/>
          <w:bCs/>
          <w:color w:val="000000"/>
          <w:sz w:val="22"/>
          <w:szCs w:val="22"/>
        </w:rPr>
        <w:t>ς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>, Βέροιας, Βόλου, Γαλατσίου, Δράμας, Ηρακλείου Κρήτης, Θεσσαλονίκης, Ιωαννίνων, Καβάλας, Καλαμακίου, Καλαμάτας, Καρδίτσας, Κηφισιάς, Κομοτηνής, Λαμίας, Λάρισας, Ν. Ηρακλείου Αττικής, Ξάνθης, Ορεστιάδας, Πάτρας, Πτολεμαΐδας, Ρέντη, Ρόδου, Σερρών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και </w:t>
      </w:r>
      <w:r w:rsidRPr="004B7985">
        <w:rPr>
          <w:rFonts w:ascii="Arial" w:hAnsi="Arial" w:cs="Arial"/>
          <w:bCs/>
          <w:color w:val="000000"/>
          <w:sz w:val="22"/>
          <w:szCs w:val="22"/>
        </w:rPr>
        <w:t>Ωραιοκάστρου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BF4DBCA" w14:textId="77777777" w:rsidR="004B7985" w:rsidRDefault="004B7985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CED824" w14:textId="663A7A33" w:rsidR="00903493" w:rsidRDefault="00FC2EC0" w:rsidP="00903493">
      <w:pPr>
        <w:pStyle w:val="Web3"/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C2EC0">
        <w:rPr>
          <w:rFonts w:ascii="Arial" w:hAnsi="Arial" w:cs="Arial"/>
          <w:bCs/>
          <w:color w:val="000000"/>
          <w:sz w:val="22"/>
          <w:szCs w:val="22"/>
        </w:rPr>
        <w:t>Οι υποψήφιοι μπορούν να υποβάλουν το Παράλληλο Μηχανογραφικό Δελτίο (ΠΜΔ)</w:t>
      </w:r>
      <w:r w:rsidR="004B798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2EC0">
        <w:rPr>
          <w:rFonts w:ascii="Arial" w:hAnsi="Arial" w:cs="Arial"/>
          <w:bCs/>
          <w:color w:val="000000"/>
          <w:sz w:val="22"/>
          <w:szCs w:val="22"/>
        </w:rPr>
        <w:t xml:space="preserve">στην ηλεκτρονική διεύθυνση </w:t>
      </w:r>
      <w:hyperlink r:id="rId11" w:history="1">
        <w:r w:rsidR="0015084A" w:rsidRPr="00A66729">
          <w:rPr>
            <w:rStyle w:val="-"/>
            <w:rFonts w:ascii="Arial" w:hAnsi="Arial" w:cs="Arial"/>
            <w:sz w:val="22"/>
            <w:szCs w:val="22"/>
          </w:rPr>
          <w:t>https://michanografiko.it.minedu.gov.gr</w:t>
        </w:r>
      </w:hyperlink>
      <w:r w:rsidR="0015084A" w:rsidRPr="0015084A">
        <w:rPr>
          <w:rStyle w:val="WW-"/>
          <w:rFonts w:ascii="Arial" w:hAnsi="Arial" w:cs="Arial"/>
          <w:sz w:val="22"/>
          <w:szCs w:val="22"/>
          <w:u w:val="none"/>
        </w:rPr>
        <w:t xml:space="preserve"> </w:t>
      </w:r>
      <w:r w:rsidRPr="00FC2EC0">
        <w:rPr>
          <w:rFonts w:ascii="Arial" w:hAnsi="Arial" w:cs="Arial"/>
          <w:bCs/>
          <w:color w:val="000000"/>
          <w:sz w:val="22"/>
          <w:szCs w:val="22"/>
        </w:rPr>
        <w:t>επιλέγοντας “Παράλληλο Μηχανογραφικό για εισαγωγή σε Δημόσιες ΣΑΕΚ (πρώην ΙΕΚ)”. Οι εγγραφές των επιτυχόντων θα πραγματοποιηθούν μετά την έκδοση των αποτελεσμάτων των εισακτέων στα ΑΕΙ και στις ΣΑΕΚ.</w:t>
      </w:r>
    </w:p>
    <w:p w14:paraId="2A9B1B08" w14:textId="34FDDB3D" w:rsidR="00F2187A" w:rsidRDefault="00AC7D40" w:rsidP="00903493">
      <w:pPr>
        <w:pStyle w:val="Web3"/>
        <w:spacing w:before="0" w:after="0"/>
        <w:rPr>
          <w:rStyle w:val="WW-"/>
          <w:rFonts w:ascii="Arial" w:hAnsi="Arial" w:cs="Arial"/>
          <w:sz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/>
        <w:t xml:space="preserve">Περισσότερες πληροφορίες για τις ΣΑΕΚ της ΔΥΠΑ: </w:t>
      </w:r>
      <w:r>
        <w:rPr>
          <w:rFonts w:ascii="Arial" w:hAnsi="Arial" w:cs="Arial"/>
          <w:bCs/>
          <w:color w:val="000000"/>
          <w:sz w:val="22"/>
          <w:szCs w:val="22"/>
        </w:rPr>
        <w:br/>
      </w:r>
      <w:hyperlink r:id="rId12" w:history="1">
        <w:r w:rsidR="0015084A" w:rsidRPr="00A66729">
          <w:rPr>
            <w:rStyle w:val="-"/>
            <w:rFonts w:ascii="Arial" w:hAnsi="Arial" w:cs="Arial"/>
            <w:sz w:val="22"/>
          </w:rPr>
          <w:t>https://www.dypa.gov.gr/iek-oaed-arkhiki-epaghghelmatiki-katartisi</w:t>
        </w:r>
      </w:hyperlink>
    </w:p>
    <w:p w14:paraId="728174B7" w14:textId="77777777" w:rsidR="0015084A" w:rsidRPr="00FC2EC0" w:rsidRDefault="0015084A" w:rsidP="00903493">
      <w:pPr>
        <w:pStyle w:val="Web3"/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</w:p>
    <w:p w14:paraId="1DAC83A0" w14:textId="77777777" w:rsidR="00F2187A" w:rsidRDefault="00F2187A" w:rsidP="00903493">
      <w:pPr>
        <w:pStyle w:val="Web3"/>
        <w:spacing w:before="0"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800AA8" w14:textId="77777777" w:rsidR="00F2187A" w:rsidRPr="004B441E" w:rsidRDefault="00F2187A" w:rsidP="00903493">
      <w:pPr>
        <w:pStyle w:val="Web3"/>
        <w:spacing w:before="0" w:after="0"/>
        <w:jc w:val="both"/>
        <w:rPr>
          <w:sz w:val="16"/>
          <w:szCs w:val="16"/>
        </w:rPr>
      </w:pPr>
    </w:p>
    <w:p w14:paraId="77F897D3" w14:textId="16E5621B" w:rsidR="004B441E" w:rsidRPr="004B441E" w:rsidRDefault="004B441E" w:rsidP="00903493">
      <w:pPr>
        <w:jc w:val="both"/>
        <w:rPr>
          <w:sz w:val="16"/>
          <w:szCs w:val="16"/>
        </w:rPr>
      </w:pPr>
    </w:p>
    <w:p w14:paraId="78F16160" w14:textId="5F318939" w:rsidR="004B441E" w:rsidRPr="004B441E" w:rsidRDefault="004B441E" w:rsidP="00903493">
      <w:pPr>
        <w:jc w:val="both"/>
        <w:rPr>
          <w:sz w:val="16"/>
          <w:szCs w:val="16"/>
        </w:rPr>
      </w:pPr>
    </w:p>
    <w:p w14:paraId="0A6A3889" w14:textId="188C5D19" w:rsidR="004B441E" w:rsidRPr="004B441E" w:rsidRDefault="004B441E" w:rsidP="00903493">
      <w:pPr>
        <w:jc w:val="both"/>
        <w:rPr>
          <w:sz w:val="16"/>
          <w:szCs w:val="16"/>
        </w:rPr>
      </w:pPr>
    </w:p>
    <w:p w14:paraId="465241EE" w14:textId="5CB813E3" w:rsidR="004B441E" w:rsidRPr="004B441E" w:rsidRDefault="004B441E" w:rsidP="00903493">
      <w:pPr>
        <w:jc w:val="both"/>
        <w:rPr>
          <w:sz w:val="16"/>
          <w:szCs w:val="16"/>
        </w:rPr>
      </w:pPr>
    </w:p>
    <w:p w14:paraId="1CDFCFCC" w14:textId="513380E7" w:rsidR="004B441E" w:rsidRPr="004B441E" w:rsidRDefault="004B441E" w:rsidP="00903493">
      <w:pPr>
        <w:jc w:val="both"/>
        <w:rPr>
          <w:sz w:val="16"/>
          <w:szCs w:val="16"/>
        </w:rPr>
      </w:pPr>
    </w:p>
    <w:p w14:paraId="3FE4F5CF" w14:textId="4DB6E283" w:rsidR="004B441E" w:rsidRPr="004B441E" w:rsidRDefault="004B441E" w:rsidP="00903493">
      <w:pPr>
        <w:jc w:val="both"/>
        <w:rPr>
          <w:sz w:val="16"/>
          <w:szCs w:val="16"/>
        </w:rPr>
      </w:pPr>
    </w:p>
    <w:p w14:paraId="7C1C8D09" w14:textId="6E5B7D1D" w:rsidR="004B441E" w:rsidRPr="004B441E" w:rsidRDefault="004B441E" w:rsidP="004B441E">
      <w:pPr>
        <w:rPr>
          <w:sz w:val="16"/>
          <w:szCs w:val="16"/>
        </w:rPr>
      </w:pPr>
    </w:p>
    <w:p w14:paraId="46DBC2A3" w14:textId="77C6BFDA" w:rsidR="004B441E" w:rsidRPr="004B441E" w:rsidRDefault="004B441E" w:rsidP="004B441E">
      <w:pPr>
        <w:rPr>
          <w:sz w:val="16"/>
          <w:szCs w:val="16"/>
        </w:rPr>
      </w:pPr>
    </w:p>
    <w:p w14:paraId="124E105B" w14:textId="57D6270F" w:rsidR="004B441E" w:rsidRPr="004B441E" w:rsidRDefault="004B441E" w:rsidP="004B441E">
      <w:pPr>
        <w:rPr>
          <w:sz w:val="16"/>
          <w:szCs w:val="16"/>
        </w:rPr>
      </w:pPr>
    </w:p>
    <w:p w14:paraId="4DA54689" w14:textId="588FD8AC" w:rsidR="004B441E" w:rsidRPr="004B441E" w:rsidRDefault="004B441E" w:rsidP="004B441E">
      <w:pPr>
        <w:rPr>
          <w:sz w:val="16"/>
          <w:szCs w:val="16"/>
        </w:rPr>
      </w:pPr>
    </w:p>
    <w:p w14:paraId="217835B3" w14:textId="1BB0C722" w:rsidR="004B441E" w:rsidRPr="004B441E" w:rsidRDefault="004B441E" w:rsidP="004B441E">
      <w:pPr>
        <w:rPr>
          <w:sz w:val="16"/>
          <w:szCs w:val="16"/>
        </w:rPr>
      </w:pPr>
    </w:p>
    <w:p w14:paraId="67D4122E" w14:textId="4DCA5CB5" w:rsidR="004B441E" w:rsidRPr="004B441E" w:rsidRDefault="004B441E" w:rsidP="004B441E">
      <w:pPr>
        <w:rPr>
          <w:sz w:val="16"/>
          <w:szCs w:val="16"/>
        </w:rPr>
      </w:pPr>
    </w:p>
    <w:p w14:paraId="6753581B" w14:textId="0367E12C" w:rsidR="004B441E" w:rsidRPr="004B441E" w:rsidRDefault="004B441E" w:rsidP="004B441E">
      <w:pPr>
        <w:rPr>
          <w:sz w:val="16"/>
          <w:szCs w:val="16"/>
        </w:rPr>
      </w:pPr>
    </w:p>
    <w:p w14:paraId="433614E6" w14:textId="0CCC9313" w:rsidR="004B441E" w:rsidRPr="004B441E" w:rsidRDefault="004B441E" w:rsidP="004B441E">
      <w:pPr>
        <w:rPr>
          <w:sz w:val="16"/>
          <w:szCs w:val="16"/>
        </w:rPr>
      </w:pPr>
    </w:p>
    <w:p w14:paraId="1F32F960" w14:textId="01959791" w:rsidR="004B441E" w:rsidRPr="004B441E" w:rsidRDefault="004B441E" w:rsidP="004B441E">
      <w:pPr>
        <w:rPr>
          <w:sz w:val="16"/>
          <w:szCs w:val="16"/>
        </w:rPr>
      </w:pPr>
    </w:p>
    <w:p w14:paraId="62E45849" w14:textId="6D1BD4B7" w:rsidR="004B441E" w:rsidRPr="004B441E" w:rsidRDefault="004B441E" w:rsidP="004B441E">
      <w:pPr>
        <w:rPr>
          <w:sz w:val="16"/>
          <w:szCs w:val="16"/>
        </w:rPr>
      </w:pPr>
    </w:p>
    <w:p w14:paraId="5FBC60DF" w14:textId="58DD3688" w:rsidR="004B441E" w:rsidRPr="004B441E" w:rsidRDefault="004B441E" w:rsidP="004B441E">
      <w:pPr>
        <w:rPr>
          <w:sz w:val="16"/>
          <w:szCs w:val="16"/>
        </w:rPr>
      </w:pPr>
    </w:p>
    <w:p w14:paraId="3981F259" w14:textId="493B0C3C" w:rsidR="004B441E" w:rsidRPr="004B441E" w:rsidRDefault="004B441E" w:rsidP="004B441E">
      <w:pPr>
        <w:rPr>
          <w:sz w:val="16"/>
          <w:szCs w:val="16"/>
        </w:rPr>
      </w:pPr>
    </w:p>
    <w:p w14:paraId="795133B5" w14:textId="2874621F" w:rsidR="004B441E" w:rsidRDefault="004B441E" w:rsidP="004B441E">
      <w:pPr>
        <w:rPr>
          <w:sz w:val="16"/>
          <w:szCs w:val="16"/>
        </w:rPr>
      </w:pPr>
    </w:p>
    <w:p w14:paraId="13E508FF" w14:textId="77777777" w:rsidR="005712E9" w:rsidRPr="004B441E" w:rsidRDefault="005712E9" w:rsidP="004B441E">
      <w:pPr>
        <w:rPr>
          <w:sz w:val="16"/>
          <w:szCs w:val="16"/>
        </w:rPr>
      </w:pPr>
    </w:p>
    <w:p w14:paraId="204D7080" w14:textId="55E1A7B4" w:rsidR="004B441E" w:rsidRPr="004B441E" w:rsidRDefault="004B441E" w:rsidP="004B441E">
      <w:pPr>
        <w:rPr>
          <w:sz w:val="16"/>
          <w:szCs w:val="16"/>
        </w:rPr>
      </w:pPr>
    </w:p>
    <w:p w14:paraId="4CEB8FFD" w14:textId="03FFB076" w:rsidR="004B441E" w:rsidRPr="004B441E" w:rsidRDefault="004B441E" w:rsidP="004B441E">
      <w:pPr>
        <w:rPr>
          <w:sz w:val="16"/>
          <w:szCs w:val="16"/>
        </w:rPr>
      </w:pPr>
    </w:p>
    <w:p w14:paraId="0321404A" w14:textId="2DAC0ACF" w:rsidR="004B441E" w:rsidRPr="004B441E" w:rsidRDefault="004B441E" w:rsidP="004B441E">
      <w:pPr>
        <w:rPr>
          <w:sz w:val="16"/>
          <w:szCs w:val="16"/>
        </w:rPr>
      </w:pPr>
    </w:p>
    <w:p w14:paraId="3C277C52" w14:textId="51D92D74" w:rsidR="004B441E" w:rsidRPr="004B441E" w:rsidRDefault="004B441E" w:rsidP="004B441E">
      <w:pPr>
        <w:rPr>
          <w:sz w:val="16"/>
          <w:szCs w:val="16"/>
        </w:rPr>
      </w:pPr>
    </w:p>
    <w:p w14:paraId="13B1A8EA" w14:textId="21A9D075" w:rsidR="004B441E" w:rsidRPr="004B441E" w:rsidRDefault="004B441E" w:rsidP="004B441E">
      <w:pPr>
        <w:rPr>
          <w:sz w:val="16"/>
          <w:szCs w:val="16"/>
        </w:rPr>
      </w:pPr>
    </w:p>
    <w:p w14:paraId="0AAEDBDE" w14:textId="71359270" w:rsidR="004B441E" w:rsidRPr="004B441E" w:rsidRDefault="004B441E" w:rsidP="004B441E">
      <w:pPr>
        <w:rPr>
          <w:sz w:val="16"/>
          <w:szCs w:val="16"/>
        </w:rPr>
      </w:pPr>
    </w:p>
    <w:p w14:paraId="2F3FB4C5" w14:textId="3A06BA91" w:rsidR="004B441E" w:rsidRPr="004B441E" w:rsidRDefault="004B441E" w:rsidP="004B441E">
      <w:pPr>
        <w:rPr>
          <w:sz w:val="16"/>
          <w:szCs w:val="16"/>
        </w:rPr>
      </w:pPr>
    </w:p>
    <w:p w14:paraId="2F300DB7" w14:textId="618AF26E" w:rsidR="004B441E" w:rsidRPr="004B441E" w:rsidRDefault="004B441E" w:rsidP="004B441E">
      <w:pPr>
        <w:rPr>
          <w:sz w:val="16"/>
          <w:szCs w:val="16"/>
        </w:rPr>
      </w:pPr>
    </w:p>
    <w:p w14:paraId="2A8354B5" w14:textId="0B556911" w:rsidR="004B441E" w:rsidRPr="004B441E" w:rsidRDefault="004B441E" w:rsidP="004B441E">
      <w:pPr>
        <w:rPr>
          <w:sz w:val="16"/>
          <w:szCs w:val="16"/>
        </w:rPr>
      </w:pPr>
    </w:p>
    <w:p w14:paraId="66AC6553" w14:textId="7EB80B2C" w:rsidR="004B441E" w:rsidRPr="004B441E" w:rsidRDefault="004B441E" w:rsidP="004B441E">
      <w:pPr>
        <w:rPr>
          <w:sz w:val="16"/>
          <w:szCs w:val="16"/>
        </w:rPr>
      </w:pPr>
    </w:p>
    <w:p w14:paraId="75919802" w14:textId="6D817CD6" w:rsidR="004B441E" w:rsidRPr="004B441E" w:rsidRDefault="004B441E" w:rsidP="004B441E">
      <w:pPr>
        <w:rPr>
          <w:sz w:val="16"/>
          <w:szCs w:val="16"/>
        </w:rPr>
      </w:pPr>
    </w:p>
    <w:p w14:paraId="1B9EFE2D" w14:textId="3D89D57F" w:rsidR="004B441E" w:rsidRPr="004B441E" w:rsidRDefault="004B441E" w:rsidP="004B441E">
      <w:pPr>
        <w:rPr>
          <w:sz w:val="16"/>
          <w:szCs w:val="16"/>
        </w:rPr>
      </w:pPr>
    </w:p>
    <w:p w14:paraId="6BD0381C" w14:textId="2E05753F" w:rsidR="004B441E" w:rsidRPr="004B441E" w:rsidRDefault="004B441E" w:rsidP="004B441E">
      <w:pPr>
        <w:rPr>
          <w:sz w:val="16"/>
          <w:szCs w:val="16"/>
        </w:rPr>
      </w:pPr>
    </w:p>
    <w:p w14:paraId="226FBB18" w14:textId="33694CF4" w:rsidR="004B441E" w:rsidRPr="004B441E" w:rsidRDefault="004B441E" w:rsidP="004B441E">
      <w:pPr>
        <w:rPr>
          <w:sz w:val="16"/>
          <w:szCs w:val="16"/>
        </w:rPr>
      </w:pPr>
    </w:p>
    <w:p w14:paraId="69BA002F" w14:textId="1FA5F939" w:rsidR="004B441E" w:rsidRPr="004B441E" w:rsidRDefault="004B441E" w:rsidP="004B441E">
      <w:pPr>
        <w:rPr>
          <w:sz w:val="16"/>
          <w:szCs w:val="16"/>
        </w:rPr>
      </w:pPr>
    </w:p>
    <w:p w14:paraId="3D56B3A2" w14:textId="423622F8" w:rsidR="004B441E" w:rsidRDefault="004B441E" w:rsidP="004B441E">
      <w:pPr>
        <w:rPr>
          <w:noProof/>
          <w:sz w:val="16"/>
          <w:szCs w:val="16"/>
        </w:rPr>
      </w:pPr>
    </w:p>
    <w:p w14:paraId="2B4DD376" w14:textId="63B62C08" w:rsidR="003A7C70" w:rsidRPr="003A7C70" w:rsidRDefault="003A7C70" w:rsidP="003A7C70">
      <w:pPr>
        <w:rPr>
          <w:sz w:val="16"/>
          <w:szCs w:val="16"/>
        </w:rPr>
      </w:pPr>
    </w:p>
    <w:p w14:paraId="6BE5EE62" w14:textId="44A5D1F4" w:rsidR="00AC1331" w:rsidRPr="00AC1331" w:rsidRDefault="00AC1331" w:rsidP="00AC1331">
      <w:pPr>
        <w:rPr>
          <w:sz w:val="16"/>
          <w:szCs w:val="16"/>
        </w:rPr>
      </w:pPr>
    </w:p>
    <w:sectPr w:rsidR="00AC1331" w:rsidRPr="00AC1331" w:rsidSect="00E76A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77" w:right="1418" w:bottom="238" w:left="1418" w:header="130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EE864" w14:textId="77777777" w:rsidR="00003FE8" w:rsidRDefault="00003FE8">
      <w:r>
        <w:separator/>
      </w:r>
    </w:p>
  </w:endnote>
  <w:endnote w:type="continuationSeparator" w:id="0">
    <w:p w14:paraId="6B181076" w14:textId="77777777" w:rsidR="00003FE8" w:rsidRDefault="0000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altName w:val="Cambria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150755DB" w:rsidR="003769A9" w:rsidRDefault="00217446" w:rsidP="00217446">
    <w:pPr>
      <w:pStyle w:val="a4"/>
      <w:tabs>
        <w:tab w:val="left" w:pos="4395"/>
        <w:tab w:val="left" w:pos="4536"/>
      </w:tabs>
    </w:pPr>
    <w:r>
      <w:rPr>
        <w:rFonts w:ascii="Tahoma" w:hAnsi="Tahoma" w:cs="Cambria"/>
        <w:noProof/>
      </w:rPr>
      <w:drawing>
        <wp:anchor distT="0" distB="0" distL="114300" distR="114300" simplePos="0" relativeHeight="251664384" behindDoc="1" locked="0" layoutInCell="1" allowOverlap="1" wp14:anchorId="251B2894" wp14:editId="0E7B0A85">
          <wp:simplePos x="0" y="0"/>
          <wp:positionH relativeFrom="column">
            <wp:posOffset>574463</wp:posOffset>
          </wp:positionH>
          <wp:positionV relativeFrom="page">
            <wp:posOffset>9721850</wp:posOffset>
          </wp:positionV>
          <wp:extent cx="2267585" cy="363855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26758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F239E62" wp14:editId="55757F36">
          <wp:simplePos x="0" y="0"/>
          <wp:positionH relativeFrom="column">
            <wp:posOffset>2868718</wp:posOffset>
          </wp:positionH>
          <wp:positionV relativeFrom="paragraph">
            <wp:posOffset>78105</wp:posOffset>
          </wp:positionV>
          <wp:extent cx="1944000" cy="450150"/>
          <wp:effectExtent l="0" t="0" r="0" b="7620"/>
          <wp:wrapNone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5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3160A" w14:textId="3FA75524" w:rsidR="00391BDD" w:rsidRPr="005371FC" w:rsidRDefault="00217446" w:rsidP="00217446">
    <w:pPr>
      <w:pStyle w:val="a4"/>
      <w:tabs>
        <w:tab w:val="clear" w:pos="4153"/>
        <w:tab w:val="clear" w:pos="8306"/>
        <w:tab w:val="left" w:pos="4887"/>
        <w:tab w:val="left" w:pos="583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C073" w14:textId="77777777" w:rsidR="00217446" w:rsidRDefault="002174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EA91" w14:textId="77777777" w:rsidR="00003FE8" w:rsidRDefault="00003FE8">
      <w:r>
        <w:separator/>
      </w:r>
    </w:p>
  </w:footnote>
  <w:footnote w:type="continuationSeparator" w:id="0">
    <w:p w14:paraId="6DE82331" w14:textId="77777777" w:rsidR="00003FE8" w:rsidRDefault="0000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003FE8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29176251" w:rsidR="007E63E8" w:rsidRDefault="00912962">
    <w:pPr>
      <w:pStyle w:val="a5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BE842F" wp14:editId="2A4EF0E1">
          <wp:simplePos x="0" y="0"/>
          <wp:positionH relativeFrom="column">
            <wp:posOffset>2145665</wp:posOffset>
          </wp:positionH>
          <wp:positionV relativeFrom="paragraph">
            <wp:posOffset>-542290</wp:posOffset>
          </wp:positionV>
          <wp:extent cx="1443600" cy="489600"/>
          <wp:effectExtent l="0" t="0" r="4445" b="5715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48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FE8"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-71pt;margin-top:-90.15pt;width:595.2pt;height:883.05pt;z-index:-251653120;mso-position-horizontal-relative:margin;mso-position-vertical-relative:margin" o:allowincell="f">
          <v:imagedata r:id="rId2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003FE8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D50CB"/>
    <w:multiLevelType w:val="hybridMultilevel"/>
    <w:tmpl w:val="5F388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3FE8"/>
    <w:rsid w:val="00025055"/>
    <w:rsid w:val="000357C6"/>
    <w:rsid w:val="00042DD9"/>
    <w:rsid w:val="00052EEA"/>
    <w:rsid w:val="0005418E"/>
    <w:rsid w:val="00054856"/>
    <w:rsid w:val="000631F1"/>
    <w:rsid w:val="000766C8"/>
    <w:rsid w:val="000813EB"/>
    <w:rsid w:val="000848DF"/>
    <w:rsid w:val="000877A2"/>
    <w:rsid w:val="00087ACB"/>
    <w:rsid w:val="00092A95"/>
    <w:rsid w:val="000A3207"/>
    <w:rsid w:val="000B0995"/>
    <w:rsid w:val="000C4C78"/>
    <w:rsid w:val="000C65A5"/>
    <w:rsid w:val="000E1D39"/>
    <w:rsid w:val="00113DEA"/>
    <w:rsid w:val="001271C9"/>
    <w:rsid w:val="001271E9"/>
    <w:rsid w:val="00147D63"/>
    <w:rsid w:val="0015084A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814"/>
    <w:rsid w:val="001A0BAE"/>
    <w:rsid w:val="001A379A"/>
    <w:rsid w:val="001C0BBD"/>
    <w:rsid w:val="001D5BC9"/>
    <w:rsid w:val="001E1D21"/>
    <w:rsid w:val="001F1235"/>
    <w:rsid w:val="001F12B4"/>
    <w:rsid w:val="001F33E0"/>
    <w:rsid w:val="00201BAB"/>
    <w:rsid w:val="00204B3C"/>
    <w:rsid w:val="002104CE"/>
    <w:rsid w:val="00217446"/>
    <w:rsid w:val="00233FDB"/>
    <w:rsid w:val="0024101B"/>
    <w:rsid w:val="002530B0"/>
    <w:rsid w:val="0026007D"/>
    <w:rsid w:val="00274BD5"/>
    <w:rsid w:val="00285EA3"/>
    <w:rsid w:val="00297C02"/>
    <w:rsid w:val="002A161C"/>
    <w:rsid w:val="002A407F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2CFC"/>
    <w:rsid w:val="002E579C"/>
    <w:rsid w:val="00301125"/>
    <w:rsid w:val="00314E9A"/>
    <w:rsid w:val="003160E0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257D"/>
    <w:rsid w:val="00386E1C"/>
    <w:rsid w:val="003910FF"/>
    <w:rsid w:val="00391BDD"/>
    <w:rsid w:val="00394501"/>
    <w:rsid w:val="003A68F0"/>
    <w:rsid w:val="003A7C70"/>
    <w:rsid w:val="003B12C0"/>
    <w:rsid w:val="003B42D6"/>
    <w:rsid w:val="003C2CD7"/>
    <w:rsid w:val="003C422D"/>
    <w:rsid w:val="003C7F4A"/>
    <w:rsid w:val="003E0FB8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B7985"/>
    <w:rsid w:val="004C2A82"/>
    <w:rsid w:val="004C5400"/>
    <w:rsid w:val="004D27B2"/>
    <w:rsid w:val="004D51DD"/>
    <w:rsid w:val="004D758A"/>
    <w:rsid w:val="004E5E3F"/>
    <w:rsid w:val="004F131E"/>
    <w:rsid w:val="004F5959"/>
    <w:rsid w:val="00503253"/>
    <w:rsid w:val="00507641"/>
    <w:rsid w:val="005111F5"/>
    <w:rsid w:val="00533DBE"/>
    <w:rsid w:val="005371FC"/>
    <w:rsid w:val="005444E0"/>
    <w:rsid w:val="005712E9"/>
    <w:rsid w:val="005744DF"/>
    <w:rsid w:val="00575073"/>
    <w:rsid w:val="00576294"/>
    <w:rsid w:val="005A79F4"/>
    <w:rsid w:val="005B0E32"/>
    <w:rsid w:val="005B179C"/>
    <w:rsid w:val="005B520C"/>
    <w:rsid w:val="005B6A60"/>
    <w:rsid w:val="005C1EBD"/>
    <w:rsid w:val="005C2A61"/>
    <w:rsid w:val="005C6666"/>
    <w:rsid w:val="005D0586"/>
    <w:rsid w:val="005D21DE"/>
    <w:rsid w:val="005D5539"/>
    <w:rsid w:val="005D7527"/>
    <w:rsid w:val="005F6CD3"/>
    <w:rsid w:val="0060136F"/>
    <w:rsid w:val="00613069"/>
    <w:rsid w:val="00625D1F"/>
    <w:rsid w:val="00635AFF"/>
    <w:rsid w:val="00644515"/>
    <w:rsid w:val="0065510C"/>
    <w:rsid w:val="00670556"/>
    <w:rsid w:val="006714C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34EE9"/>
    <w:rsid w:val="007455AA"/>
    <w:rsid w:val="007A0DF8"/>
    <w:rsid w:val="007A3852"/>
    <w:rsid w:val="007A4FFB"/>
    <w:rsid w:val="007B1454"/>
    <w:rsid w:val="007C5CAC"/>
    <w:rsid w:val="007E4173"/>
    <w:rsid w:val="007E63E8"/>
    <w:rsid w:val="007E72EF"/>
    <w:rsid w:val="007E74BD"/>
    <w:rsid w:val="007F2E19"/>
    <w:rsid w:val="007F535E"/>
    <w:rsid w:val="00825472"/>
    <w:rsid w:val="00826BC1"/>
    <w:rsid w:val="00837EFF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903493"/>
    <w:rsid w:val="00912962"/>
    <w:rsid w:val="0091560C"/>
    <w:rsid w:val="00922CF5"/>
    <w:rsid w:val="0093009C"/>
    <w:rsid w:val="00941FE5"/>
    <w:rsid w:val="00954513"/>
    <w:rsid w:val="00954A37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41C6C"/>
    <w:rsid w:val="00A42623"/>
    <w:rsid w:val="00A4564F"/>
    <w:rsid w:val="00A63533"/>
    <w:rsid w:val="00A87251"/>
    <w:rsid w:val="00A910B3"/>
    <w:rsid w:val="00AA4739"/>
    <w:rsid w:val="00AB3CC9"/>
    <w:rsid w:val="00AB4067"/>
    <w:rsid w:val="00AB7464"/>
    <w:rsid w:val="00AC1331"/>
    <w:rsid w:val="00AC7CF1"/>
    <w:rsid w:val="00AC7D40"/>
    <w:rsid w:val="00AD53D9"/>
    <w:rsid w:val="00AE2B31"/>
    <w:rsid w:val="00AF615B"/>
    <w:rsid w:val="00B12975"/>
    <w:rsid w:val="00B20203"/>
    <w:rsid w:val="00B37A64"/>
    <w:rsid w:val="00B52CDE"/>
    <w:rsid w:val="00B54ED3"/>
    <w:rsid w:val="00B61BE9"/>
    <w:rsid w:val="00B6339D"/>
    <w:rsid w:val="00B65FBA"/>
    <w:rsid w:val="00B84DA3"/>
    <w:rsid w:val="00B958C6"/>
    <w:rsid w:val="00BA6688"/>
    <w:rsid w:val="00BB3CB8"/>
    <w:rsid w:val="00BC4880"/>
    <w:rsid w:val="00BD35B0"/>
    <w:rsid w:val="00BF1C8B"/>
    <w:rsid w:val="00C016BE"/>
    <w:rsid w:val="00C031BB"/>
    <w:rsid w:val="00C121C7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E00D42"/>
    <w:rsid w:val="00E06A81"/>
    <w:rsid w:val="00E07178"/>
    <w:rsid w:val="00E11051"/>
    <w:rsid w:val="00E17C05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76AEB"/>
    <w:rsid w:val="00E83C8B"/>
    <w:rsid w:val="00E85D04"/>
    <w:rsid w:val="00E8686F"/>
    <w:rsid w:val="00E86B25"/>
    <w:rsid w:val="00E93E94"/>
    <w:rsid w:val="00EA2C8A"/>
    <w:rsid w:val="00EA655C"/>
    <w:rsid w:val="00EA7908"/>
    <w:rsid w:val="00EB1D07"/>
    <w:rsid w:val="00EC4A58"/>
    <w:rsid w:val="00EC7180"/>
    <w:rsid w:val="00ED179D"/>
    <w:rsid w:val="00EE0557"/>
    <w:rsid w:val="00EE0935"/>
    <w:rsid w:val="00EF12A7"/>
    <w:rsid w:val="00F10531"/>
    <w:rsid w:val="00F2187A"/>
    <w:rsid w:val="00F41C4F"/>
    <w:rsid w:val="00F465C2"/>
    <w:rsid w:val="00F53634"/>
    <w:rsid w:val="00F56368"/>
    <w:rsid w:val="00F57538"/>
    <w:rsid w:val="00F6704D"/>
    <w:rsid w:val="00F67454"/>
    <w:rsid w:val="00F7072B"/>
    <w:rsid w:val="00F73743"/>
    <w:rsid w:val="00F75C42"/>
    <w:rsid w:val="00F76E6F"/>
    <w:rsid w:val="00F87FAE"/>
    <w:rsid w:val="00F90D4C"/>
    <w:rsid w:val="00F93DC8"/>
    <w:rsid w:val="00F977A3"/>
    <w:rsid w:val="00FB2446"/>
    <w:rsid w:val="00FC2EC0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  <w:style w:type="paragraph" w:customStyle="1" w:styleId="Web3">
    <w:name w:val="Κανονικό (Web)3"/>
    <w:basedOn w:val="a"/>
    <w:rsid w:val="00F2187A"/>
    <w:pPr>
      <w:suppressAutoHyphens/>
      <w:spacing w:before="280" w:after="280"/>
    </w:pPr>
    <w:rPr>
      <w:lang w:eastAsia="zh-CN"/>
    </w:rPr>
  </w:style>
  <w:style w:type="paragraph" w:customStyle="1" w:styleId="Textbody">
    <w:name w:val="Text body"/>
    <w:basedOn w:val="a"/>
    <w:rsid w:val="00F2187A"/>
    <w:pPr>
      <w:suppressAutoHyphens/>
      <w:autoSpaceDN w:val="0"/>
      <w:spacing w:after="140" w:line="276" w:lineRule="auto"/>
    </w:pPr>
    <w:rPr>
      <w:rFonts w:ascii="Liberation Serif" w:eastAsia="Noto Serif CJK SC" w:hAnsi="Liberation Serif" w:cs="Lohit Devanagar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ypa.gov.gr/iek-oaed-arkhiki-epaghghelmatiki-katarti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hanografiko.it.minedu.gov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1DA7-FB84-4BCF-8365-B6372472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6</cp:revision>
  <cp:lastPrinted>2021-09-20T12:20:00Z</cp:lastPrinted>
  <dcterms:created xsi:type="dcterms:W3CDTF">2024-07-11T04:40:00Z</dcterms:created>
  <dcterms:modified xsi:type="dcterms:W3CDTF">2024-07-11T06:54:00Z</dcterms:modified>
</cp:coreProperties>
</file>