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53B54" w14:textId="3029F86F" w:rsidR="000F0C82" w:rsidRDefault="000F0C82" w:rsidP="000F0C82">
      <w:pPr>
        <w:pStyle w:val="2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Toc156577192"/>
      <w:bookmarkStart w:id="1" w:name="_GoBack"/>
      <w:bookmarkEnd w:id="1"/>
      <w:r w:rsidRPr="00E871D1">
        <w:rPr>
          <w:rFonts w:asciiTheme="minorHAnsi" w:hAnsiTheme="minorHAnsi" w:cstheme="minorHAnsi"/>
          <w:sz w:val="22"/>
          <w:szCs w:val="22"/>
        </w:rPr>
        <w:t>Υπεύθυνη Δήλωση ν. 1599/1986 Σχετικά με την απασχόληση ωφελούμενων σε επιλέξιμο ΚΑΔ</w:t>
      </w:r>
      <w:bookmarkEnd w:id="0"/>
    </w:p>
    <w:p w14:paraId="6521C102" w14:textId="77777777" w:rsidR="000F0C82" w:rsidRPr="00E871D1" w:rsidRDefault="000F0C82" w:rsidP="000F0C82">
      <w:pPr>
        <w:rPr>
          <w:lang w:val="el-GR"/>
        </w:rPr>
      </w:pPr>
    </w:p>
    <w:p w14:paraId="5AF64C1B" w14:textId="77777777" w:rsidR="000F0C82" w:rsidRPr="00B03393" w:rsidRDefault="000F0C82" w:rsidP="000F0C82">
      <w:pPr>
        <w:spacing w:after="0" w:line="240" w:lineRule="auto"/>
        <w:jc w:val="center"/>
        <w:rPr>
          <w:lang w:val="el-GR" w:eastAsia="el-GR"/>
        </w:rPr>
      </w:pPr>
      <w:r w:rsidRPr="00B03393">
        <w:rPr>
          <w:noProof/>
        </w:rPr>
        <w:drawing>
          <wp:inline distT="0" distB="0" distL="0" distR="0" wp14:anchorId="27BE206A" wp14:editId="43EE4438">
            <wp:extent cx="523875" cy="533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2949B" w14:textId="77777777" w:rsidR="000F0C82" w:rsidRPr="004B421D" w:rsidRDefault="000F0C82" w:rsidP="000F0C82">
      <w:pPr>
        <w:jc w:val="center"/>
        <w:rPr>
          <w:rFonts w:ascii="Calibri" w:hAnsi="Calibri" w:cs="Calibri"/>
          <w:b/>
          <w:lang w:val="el-GR"/>
        </w:rPr>
      </w:pPr>
      <w:r w:rsidRPr="004B421D">
        <w:rPr>
          <w:rFonts w:ascii="Calibri" w:hAnsi="Calibri" w:cs="Calibri"/>
          <w:b/>
          <w:lang w:val="el-GR"/>
        </w:rPr>
        <w:t>ΥΠΕΥΘΥΝΗ ΔΗΛΩΣΗ</w:t>
      </w:r>
    </w:p>
    <w:p w14:paraId="6A9BCE41" w14:textId="77777777" w:rsidR="000F0C82" w:rsidRPr="004B421D" w:rsidRDefault="000F0C82" w:rsidP="000F0C82">
      <w:pPr>
        <w:jc w:val="center"/>
        <w:rPr>
          <w:rFonts w:ascii="Calibri" w:hAnsi="Calibri" w:cs="Calibri"/>
          <w:b/>
          <w:vertAlign w:val="superscript"/>
          <w:lang w:val="el-GR"/>
        </w:rPr>
      </w:pPr>
      <w:r w:rsidRPr="004B421D">
        <w:rPr>
          <w:rFonts w:ascii="Calibri" w:hAnsi="Calibri" w:cs="Calibri"/>
          <w:b/>
          <w:vertAlign w:val="superscript"/>
          <w:lang w:val="el-GR"/>
        </w:rPr>
        <w:t>(άρθρο 8 Ν.1599/1986)</w:t>
      </w:r>
    </w:p>
    <w:p w14:paraId="76448C8B" w14:textId="77777777" w:rsidR="000F0C82" w:rsidRPr="00B03393" w:rsidRDefault="000F0C82" w:rsidP="000F0C82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alibri" w:hAnsi="Calibri" w:cs="Calibri"/>
          <w:sz w:val="20"/>
          <w:szCs w:val="20"/>
          <w:lang w:val="el-GR"/>
        </w:rPr>
      </w:pPr>
    </w:p>
    <w:p w14:paraId="3ED0B725" w14:textId="77777777" w:rsidR="000F0C82" w:rsidRPr="00B03393" w:rsidRDefault="000F0C82" w:rsidP="004B421D">
      <w:pPr>
        <w:spacing w:after="0" w:line="276" w:lineRule="auto"/>
        <w:ind w:left="-426" w:right="-1050"/>
        <w:jc w:val="center"/>
        <w:rPr>
          <w:rFonts w:ascii="Calibri" w:hAnsi="Calibri" w:cs="Calibri"/>
          <w:sz w:val="20"/>
          <w:szCs w:val="20"/>
          <w:lang w:val="el-GR"/>
        </w:rPr>
      </w:pPr>
      <w:r w:rsidRPr="00B03393">
        <w:rPr>
          <w:rFonts w:ascii="Calibri" w:hAnsi="Calibri" w:cs="Calibri"/>
          <w:sz w:val="20"/>
          <w:szCs w:val="20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80EC9A6" w14:textId="77777777" w:rsidR="000F0C82" w:rsidRPr="00B03393" w:rsidRDefault="000F0C82" w:rsidP="000F0C82">
      <w:pPr>
        <w:spacing w:after="0" w:line="240" w:lineRule="auto"/>
        <w:rPr>
          <w:rFonts w:ascii="Calibri" w:hAnsi="Calibri" w:cs="Calibri"/>
          <w:sz w:val="20"/>
          <w:szCs w:val="20"/>
          <w:lang w:val="el-GR"/>
        </w:rPr>
      </w:pPr>
    </w:p>
    <w:tbl>
      <w:tblPr>
        <w:tblW w:w="9521" w:type="dxa"/>
        <w:tblInd w:w="-440" w:type="dxa"/>
        <w:tblLook w:val="04A0" w:firstRow="1" w:lastRow="0" w:firstColumn="1" w:lastColumn="0" w:noHBand="0" w:noVBand="1"/>
      </w:tblPr>
      <w:tblGrid>
        <w:gridCol w:w="1341"/>
        <w:gridCol w:w="267"/>
        <w:gridCol w:w="507"/>
        <w:gridCol w:w="377"/>
        <w:gridCol w:w="1731"/>
        <w:gridCol w:w="743"/>
        <w:gridCol w:w="844"/>
        <w:gridCol w:w="660"/>
        <w:gridCol w:w="462"/>
        <w:gridCol w:w="707"/>
        <w:gridCol w:w="551"/>
        <w:gridCol w:w="497"/>
        <w:gridCol w:w="834"/>
      </w:tblGrid>
      <w:tr w:rsidR="004B421D" w:rsidRPr="00E871D1" w14:paraId="2BF8500B" w14:textId="77777777" w:rsidTr="004B421D">
        <w:trPr>
          <w:cantSplit/>
          <w:trHeight w:val="421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AE2E3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ΠΡΟΣ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</w:t>
            </w:r>
            <w:proofErr w:type="gramEnd"/>
            <w:r w:rsidRPr="00E871D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1)</w:t>
            </w:r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1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EE26D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ΔΥΠΑ</w:t>
            </w:r>
          </w:p>
        </w:tc>
      </w:tr>
      <w:tr w:rsidR="004B421D" w:rsidRPr="00E871D1" w14:paraId="111AF0B8" w14:textId="77777777" w:rsidTr="004B421D">
        <w:trPr>
          <w:cantSplit/>
          <w:trHeight w:val="421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389EA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Ο – Η 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Όνομ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α:</w:t>
            </w:r>
          </w:p>
        </w:tc>
        <w:tc>
          <w:tcPr>
            <w:tcW w:w="2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EC0A2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0CC9D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Επ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ώνυμο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65AA1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21D" w:rsidRPr="00E871D1" w14:paraId="7BD03388" w14:textId="77777777" w:rsidTr="004B421D">
        <w:trPr>
          <w:cantSplit/>
          <w:trHeight w:val="100"/>
        </w:trPr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17F4F" w14:textId="40CD1CB1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Όνομ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 και Επ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ώνυμο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 Πα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τέρ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α: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DE9F1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21D" w:rsidRPr="00E871D1" w14:paraId="570488AA" w14:textId="77777777" w:rsidTr="004B421D">
        <w:trPr>
          <w:cantSplit/>
          <w:trHeight w:val="100"/>
        </w:trPr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5D9EB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Όνομ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 και Επ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ώνυμο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Μητέρ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ας: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613C4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21D" w:rsidRPr="00E871D1" w14:paraId="3A3F0456" w14:textId="77777777" w:rsidTr="004B421D">
        <w:trPr>
          <w:cantSplit/>
          <w:trHeight w:val="259"/>
        </w:trPr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CFD3" w14:textId="17D28254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Ημερομηνί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α </w:t>
            </w:r>
            <w:proofErr w:type="spellStart"/>
            <w:proofErr w:type="gram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γέννησης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</w:t>
            </w:r>
            <w:proofErr w:type="gramEnd"/>
            <w:r w:rsidRPr="00E871D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2)</w:t>
            </w:r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0CB56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21D" w:rsidRPr="00E871D1" w14:paraId="3B1BC99A" w14:textId="77777777" w:rsidTr="004B421D">
        <w:trPr>
          <w:cantSplit/>
          <w:trHeight w:val="100"/>
        </w:trPr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62B64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Τό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πος 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Γέννησης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B4E22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21D" w:rsidRPr="00E871D1" w14:paraId="451832F3" w14:textId="77777777" w:rsidTr="004B421D">
        <w:trPr>
          <w:cantSplit/>
          <w:trHeight w:val="533"/>
        </w:trPr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1FACB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Αριθμός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Δελτίου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 Τα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υτότητ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ας: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F10D8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5F2CE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Τηλ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0957D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21D" w:rsidRPr="00E871D1" w14:paraId="5EAB300A" w14:textId="77777777" w:rsidTr="004B421D">
        <w:trPr>
          <w:cantSplit/>
          <w:trHeight w:val="548"/>
        </w:trPr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76D4B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Τό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πος Κα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τοικί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ας:</w:t>
            </w: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8A7FE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19BA2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Οδός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C5FF5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A0621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Αριθ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A0ECE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E78C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ΤΚ: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DE996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0C82" w:rsidRPr="002B44AD" w14:paraId="46537ED5" w14:textId="77777777" w:rsidTr="004B421D">
        <w:trPr>
          <w:cantSplit/>
          <w:trHeight w:val="564"/>
        </w:trPr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EC739" w14:textId="77777777" w:rsidR="000F0C82" w:rsidRPr="00E871D1" w:rsidRDefault="000F0C82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Αρ. 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Τηλεομοιοτύ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που (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DBC83" w14:textId="77777777" w:rsidR="000F0C82" w:rsidRPr="00E871D1" w:rsidRDefault="000F0C82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5A929" w14:textId="77777777" w:rsidR="000F0C82" w:rsidRPr="00E871D1" w:rsidRDefault="000F0C82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Δ/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νση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Ηλεκτρ. Ταχυδρομείου</w:t>
            </w:r>
          </w:p>
          <w:p w14:paraId="45374CE1" w14:textId="77777777" w:rsidR="000F0C82" w:rsidRPr="00E871D1" w:rsidRDefault="000F0C82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(Ε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):</w:t>
            </w:r>
          </w:p>
        </w:tc>
        <w:tc>
          <w:tcPr>
            <w:tcW w:w="2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D3C69" w14:textId="77777777" w:rsidR="000F0C82" w:rsidRPr="00E871D1" w:rsidRDefault="000F0C82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14:paraId="0C35806F" w14:textId="77777777" w:rsidR="000F0C82" w:rsidRPr="00E871D1" w:rsidRDefault="000F0C82" w:rsidP="000F0C82">
      <w:pPr>
        <w:spacing w:after="0" w:line="240" w:lineRule="auto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9923" w:type="dxa"/>
        <w:tblInd w:w="-851" w:type="dxa"/>
        <w:tblLook w:val="04A0" w:firstRow="1" w:lastRow="0" w:firstColumn="1" w:lastColumn="0" w:noHBand="0" w:noVBand="1"/>
      </w:tblPr>
      <w:tblGrid>
        <w:gridCol w:w="9923"/>
      </w:tblGrid>
      <w:tr w:rsidR="004B421D" w:rsidRPr="002B44AD" w14:paraId="62D3A396" w14:textId="313E44F9" w:rsidTr="004B421D">
        <w:tc>
          <w:tcPr>
            <w:tcW w:w="9923" w:type="dxa"/>
            <w:shd w:val="clear" w:color="auto" w:fill="auto"/>
          </w:tcPr>
          <w:p w14:paraId="7B8CC7A3" w14:textId="77777777" w:rsidR="004B421D" w:rsidRPr="00E871D1" w:rsidRDefault="004B421D" w:rsidP="00533725">
            <w:pPr>
              <w:spacing w:after="0" w:line="240" w:lineRule="auto"/>
              <w:ind w:right="124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Με ατομική μου ευθύνη και γνωρίζοντας τις κυρώσεις 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(3)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4B421D" w:rsidRPr="002B44AD" w14:paraId="2B983A27" w14:textId="48F045F5" w:rsidTr="004B421D">
        <w:tc>
          <w:tcPr>
            <w:tcW w:w="9923" w:type="dxa"/>
            <w:shd w:val="clear" w:color="auto" w:fill="auto"/>
          </w:tcPr>
          <w:p w14:paraId="6C379691" w14:textId="77777777" w:rsidR="004B421D" w:rsidRPr="00E871D1" w:rsidRDefault="004B421D" w:rsidP="00533725">
            <w:pPr>
              <w:spacing w:after="0" w:line="240" w:lineRule="auto"/>
              <w:ind w:right="124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4B421D" w:rsidRPr="002B44AD" w14:paraId="421A7371" w14:textId="7CA9902B" w:rsidTr="004B421D">
        <w:tc>
          <w:tcPr>
            <w:tcW w:w="9923" w:type="dxa"/>
            <w:shd w:val="clear" w:color="auto" w:fill="auto"/>
          </w:tcPr>
          <w:p w14:paraId="09FBBF37" w14:textId="48336B7E" w:rsidR="004B421D" w:rsidRPr="002B44AD" w:rsidRDefault="004B421D" w:rsidP="002B44AD">
            <w:pPr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Στο πλαίσιο τ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ου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4B421D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>«</w:t>
            </w:r>
            <w:proofErr w:type="spellStart"/>
            <w:r w:rsidR="002B44AD" w:rsidRPr="002B44AD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>Πρόγραμμα</w:t>
            </w:r>
            <w:r w:rsidR="002B44AD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>τος</w:t>
            </w:r>
            <w:proofErr w:type="spellEnd"/>
            <w:r w:rsidR="002B44AD" w:rsidRPr="002B44AD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 xml:space="preserve"> επιχορήγησης επιχειρήσεων για την απασχόληση</w:t>
            </w:r>
            <w:r w:rsidR="002B44AD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 xml:space="preserve"> </w:t>
            </w:r>
            <w:r w:rsidR="002B44AD" w:rsidRPr="002B44AD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>A. 3.000 ανέργων που ανήκουν σε ειδικές και ευάλωτες κοινωνικές ομάδες και Β. 7.000 ανέργων που αντιμετωπίζουν εμπόδια στην ένταξη ή επανένταξή τους στην αγορά εργασίας</w:t>
            </w:r>
            <w:r w:rsidRPr="004B421D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>»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, δηλώνω ότι η επιχείρησή μου έχει σύνθετο αντικείμενο δραστηριότητας και </w:t>
            </w:r>
            <w:r w:rsidRPr="00E871D1">
              <w:rPr>
                <w:rFonts w:asciiTheme="minorHAnsi" w:eastAsia="Noto Serif CJK SC" w:hAnsiTheme="minorHAnsi" w:cstheme="minorHAnsi"/>
                <w:kern w:val="2"/>
                <w:sz w:val="22"/>
                <w:szCs w:val="22"/>
                <w:lang w:val="el-GR" w:bidi="hi-IN"/>
              </w:rPr>
              <w:t>δραστηριοποιείται  σε τομείς στους οποίους δεν εφαρμόζεται ο Καν</w:t>
            </w:r>
            <w:r>
              <w:rPr>
                <w:rFonts w:asciiTheme="minorHAnsi" w:eastAsia="Noto Serif CJK SC" w:hAnsiTheme="minorHAnsi" w:cstheme="minorHAnsi"/>
                <w:kern w:val="2"/>
                <w:sz w:val="22"/>
                <w:szCs w:val="22"/>
                <w:lang w:val="el-GR" w:bidi="hi-IN"/>
              </w:rPr>
              <w:t>ονισμός</w:t>
            </w:r>
            <w:r w:rsidRPr="00E871D1">
              <w:rPr>
                <w:rFonts w:asciiTheme="minorHAnsi" w:eastAsia="Noto Serif CJK SC" w:hAnsiTheme="minorHAnsi" w:cstheme="minorHAnsi"/>
                <w:kern w:val="2"/>
                <w:sz w:val="22"/>
                <w:szCs w:val="22"/>
                <w:lang w:val="el-GR" w:bidi="hi-IN"/>
              </w:rPr>
              <w:t xml:space="preserve"> ΕΕ </w:t>
            </w:r>
            <w:r w:rsidRPr="002B44AD">
              <w:rPr>
                <w:rStyle w:val="1"/>
                <w:rFonts w:asciiTheme="minorHAnsi" w:eastAsia="Noto Serif CJK SC" w:hAnsiTheme="minorHAnsi" w:cstheme="minorHAnsi"/>
                <w:kern w:val="2"/>
                <w:sz w:val="22"/>
                <w:szCs w:val="22"/>
                <w:lang w:val="el-GR" w:bidi="hi-IN"/>
              </w:rPr>
              <w:t>2023/2831 (</w:t>
            </w:r>
            <w:r w:rsidRPr="002B44AD">
              <w:rPr>
                <w:rStyle w:val="1"/>
                <w:rFonts w:asciiTheme="minorHAnsi" w:eastAsia="Noto Serif CJK SC" w:hAnsiTheme="minorHAnsi" w:cstheme="minorHAnsi"/>
                <w:kern w:val="2"/>
                <w:sz w:val="22"/>
                <w:szCs w:val="22"/>
                <w:lang w:bidi="hi-IN"/>
              </w:rPr>
              <w:t>de</w:t>
            </w:r>
            <w:r w:rsidRPr="002B44AD">
              <w:rPr>
                <w:rStyle w:val="1"/>
                <w:rFonts w:asciiTheme="minorHAnsi" w:eastAsia="Noto Serif CJK SC" w:hAnsiTheme="minorHAnsi" w:cstheme="minorHAnsi"/>
                <w:kern w:val="2"/>
                <w:sz w:val="22"/>
                <w:szCs w:val="22"/>
                <w:lang w:val="el-GR" w:bidi="hi-IN"/>
              </w:rPr>
              <w:t xml:space="preserve"> </w:t>
            </w:r>
            <w:r w:rsidRPr="002B44AD">
              <w:rPr>
                <w:rStyle w:val="1"/>
                <w:rFonts w:asciiTheme="minorHAnsi" w:eastAsia="Noto Serif CJK SC" w:hAnsiTheme="minorHAnsi" w:cstheme="minorHAnsi"/>
                <w:kern w:val="2"/>
                <w:sz w:val="22"/>
                <w:szCs w:val="22"/>
                <w:lang w:bidi="hi-IN"/>
              </w:rPr>
              <w:t>minimis</w:t>
            </w:r>
            <w:r w:rsidRPr="002B44AD">
              <w:rPr>
                <w:rStyle w:val="1"/>
                <w:rFonts w:asciiTheme="minorHAnsi" w:eastAsia="Noto Serif CJK SC" w:hAnsiTheme="minorHAnsi" w:cstheme="minorHAnsi"/>
                <w:kern w:val="2"/>
                <w:sz w:val="22"/>
                <w:szCs w:val="22"/>
                <w:lang w:val="el-GR" w:bidi="hi-IN"/>
              </w:rPr>
              <w:t>),</w:t>
            </w:r>
            <w:r w:rsidRPr="00E173E4">
              <w:rPr>
                <w:rStyle w:val="1"/>
                <w:rFonts w:asciiTheme="minorHAnsi" w:eastAsia="Noto Serif CJK SC" w:hAnsiTheme="minorHAnsi" w:cstheme="minorHAnsi"/>
                <w:kern w:val="2"/>
                <w:sz w:val="20"/>
                <w:szCs w:val="20"/>
                <w:lang w:val="el-GR" w:bidi="hi-IN"/>
              </w:rPr>
              <w:t xml:space="preserve"> </w:t>
            </w:r>
            <w:r w:rsidRPr="00E871D1">
              <w:rPr>
                <w:rFonts w:asciiTheme="minorHAnsi" w:eastAsia="Noto Serif CJK SC" w:hAnsiTheme="minorHAnsi" w:cstheme="minorHAnsi"/>
                <w:kern w:val="2"/>
                <w:sz w:val="22"/>
                <w:szCs w:val="22"/>
                <w:lang w:val="el-GR" w:bidi="hi-IN"/>
              </w:rPr>
              <w:t>αλλά ταυτόχρονα  και σε έναν ή περισσότερους από τους τομείς οι οποίοι είναι επιλέξιμοι.</w:t>
            </w:r>
          </w:p>
          <w:p w14:paraId="19E35AAE" w14:textId="7B6C77BF" w:rsidR="004B421D" w:rsidRPr="00E871D1" w:rsidRDefault="004B421D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871D1">
              <w:rPr>
                <w:rFonts w:asciiTheme="minorHAnsi" w:eastAsia="Noto Serif CJK SC" w:hAnsiTheme="minorHAnsi" w:cstheme="minorHAnsi"/>
                <w:kern w:val="2"/>
                <w:sz w:val="22"/>
                <w:szCs w:val="22"/>
                <w:lang w:val="el-GR" w:bidi="hi-IN"/>
              </w:rPr>
              <w:t xml:space="preserve">Δηλώνω ότι 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το επιχορηγούμενο προσωπικό δεν θα απασχοληθεί στο εξαιρούμενο αντικείμενο εργασιών σύμφωνα με την Δημόσια Πρόσκληση 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Νο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1</w:t>
            </w:r>
            <w:r w:rsidR="002B44A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/202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και δεσμεύομαι να διασφαλίσω τον διαχωρισμό δραστηριοτήτων ή την διάκριση κόστους της επιλέξιμης δαπάνης.</w:t>
            </w:r>
          </w:p>
        </w:tc>
      </w:tr>
    </w:tbl>
    <w:p w14:paraId="0BCB92AA" w14:textId="77777777" w:rsidR="000F0C82" w:rsidRPr="00E871D1" w:rsidRDefault="000F0C82" w:rsidP="000F0C82">
      <w:pPr>
        <w:spacing w:after="120" w:line="240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1BC64AB8" w14:textId="77777777" w:rsidR="000F0C82" w:rsidRPr="004B421D" w:rsidRDefault="000F0C82" w:rsidP="004B421D">
      <w:pPr>
        <w:spacing w:after="120" w:line="240" w:lineRule="auto"/>
        <w:ind w:left="-567"/>
        <w:rPr>
          <w:rFonts w:asciiTheme="minorHAnsi" w:hAnsiTheme="minorHAnsi" w:cstheme="minorHAnsi"/>
          <w:sz w:val="20"/>
          <w:szCs w:val="20"/>
          <w:lang w:val="el-GR" w:eastAsia="el-GR"/>
        </w:rPr>
      </w:pPr>
      <w:r w:rsidRPr="004B421D">
        <w:rPr>
          <w:rFonts w:asciiTheme="minorHAnsi" w:hAnsiTheme="minorHAnsi" w:cstheme="minorHAnsi"/>
          <w:sz w:val="20"/>
          <w:szCs w:val="20"/>
          <w:lang w:val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12D28D9" w14:textId="77777777" w:rsidR="000F0C82" w:rsidRPr="004B421D" w:rsidRDefault="000F0C82" w:rsidP="004B421D">
      <w:pPr>
        <w:spacing w:after="120" w:line="240" w:lineRule="auto"/>
        <w:ind w:left="-567"/>
        <w:rPr>
          <w:rFonts w:asciiTheme="minorHAnsi" w:hAnsiTheme="minorHAnsi" w:cstheme="minorHAnsi"/>
          <w:sz w:val="20"/>
          <w:szCs w:val="20"/>
          <w:lang w:val="el-GR"/>
        </w:rPr>
      </w:pPr>
      <w:r w:rsidRPr="004B421D">
        <w:rPr>
          <w:rFonts w:asciiTheme="minorHAnsi" w:hAnsiTheme="minorHAnsi" w:cstheme="minorHAnsi"/>
          <w:sz w:val="20"/>
          <w:szCs w:val="20"/>
          <w:lang w:val="el-GR"/>
        </w:rPr>
        <w:t xml:space="preserve">(2) Αναγράφεται ολογράφως. </w:t>
      </w:r>
    </w:p>
    <w:p w14:paraId="5C84C28E" w14:textId="77777777" w:rsidR="000F0C82" w:rsidRPr="004B421D" w:rsidRDefault="000F0C82" w:rsidP="004B421D">
      <w:pPr>
        <w:spacing w:after="120" w:line="240" w:lineRule="auto"/>
        <w:ind w:left="-567"/>
        <w:rPr>
          <w:rFonts w:asciiTheme="minorHAnsi" w:hAnsiTheme="minorHAnsi" w:cstheme="minorHAnsi"/>
          <w:sz w:val="20"/>
          <w:szCs w:val="20"/>
          <w:lang w:val="el-GR"/>
        </w:rPr>
      </w:pPr>
      <w:r w:rsidRPr="004B421D">
        <w:rPr>
          <w:rFonts w:asciiTheme="minorHAnsi" w:hAnsiTheme="minorHAnsi" w:cstheme="minorHAnsi"/>
          <w:sz w:val="20"/>
          <w:szCs w:val="20"/>
          <w:lang w:val="el-GR"/>
        </w:rPr>
        <w:lastRenderedPageBreak/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C28A47D" w14:textId="77777777" w:rsidR="000F0C82" w:rsidRPr="004B421D" w:rsidRDefault="000F0C82" w:rsidP="004B421D">
      <w:pPr>
        <w:spacing w:after="120" w:line="240" w:lineRule="auto"/>
        <w:ind w:left="-567"/>
        <w:rPr>
          <w:rFonts w:asciiTheme="minorHAnsi" w:hAnsiTheme="minorHAnsi" w:cstheme="minorHAnsi"/>
          <w:sz w:val="20"/>
          <w:szCs w:val="20"/>
          <w:lang w:val="el-GR"/>
        </w:rPr>
      </w:pPr>
      <w:r w:rsidRPr="004B421D">
        <w:rPr>
          <w:rFonts w:asciiTheme="minorHAnsi" w:hAnsiTheme="minorHAnsi" w:cstheme="minorHAnsi"/>
          <w:sz w:val="20"/>
          <w:szCs w:val="20"/>
          <w:lang w:val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6E3B469E" w14:textId="77777777" w:rsidR="000F0C82" w:rsidRPr="00E871D1" w:rsidRDefault="000F0C82" w:rsidP="000F0C82">
      <w:pPr>
        <w:spacing w:after="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73111B4C" w14:textId="77777777" w:rsidR="000F0C82" w:rsidRPr="00E871D1" w:rsidRDefault="000F0C82" w:rsidP="000F0C82">
      <w:pPr>
        <w:spacing w:after="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72513535" w14:textId="77777777" w:rsidR="000F0C82" w:rsidRPr="00E871D1" w:rsidRDefault="000F0C82" w:rsidP="000F0C82">
      <w:pPr>
        <w:jc w:val="right"/>
        <w:rPr>
          <w:rFonts w:asciiTheme="minorHAnsi" w:hAnsiTheme="minorHAnsi" w:cstheme="minorHAnsi"/>
          <w:sz w:val="22"/>
          <w:szCs w:val="22"/>
          <w:lang w:val="el-GR"/>
        </w:rPr>
      </w:pPr>
      <w:r w:rsidRPr="00E871D1">
        <w:rPr>
          <w:rFonts w:asciiTheme="minorHAnsi" w:hAnsiTheme="minorHAnsi" w:cstheme="minorHAnsi"/>
          <w:sz w:val="22"/>
          <w:szCs w:val="22"/>
          <w:lang w:val="el-GR"/>
        </w:rPr>
        <w:t xml:space="preserve">Ημερομηνία: ……….    </w:t>
      </w:r>
    </w:p>
    <w:p w14:paraId="3073232C" w14:textId="77777777" w:rsidR="000F0C82" w:rsidRPr="00E871D1" w:rsidRDefault="000F0C82" w:rsidP="000F0C82">
      <w:pPr>
        <w:ind w:left="5760" w:firstLine="720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E871D1">
        <w:rPr>
          <w:rFonts w:asciiTheme="minorHAnsi" w:hAnsiTheme="minorHAnsi" w:cstheme="minorHAnsi"/>
          <w:sz w:val="22"/>
          <w:szCs w:val="22"/>
          <w:lang w:val="el-GR"/>
        </w:rPr>
        <w:t>Ο/Η Δηλ.</w:t>
      </w:r>
    </w:p>
    <w:p w14:paraId="4C191EA2" w14:textId="5039258B" w:rsidR="000F0C82" w:rsidRPr="00E871D1" w:rsidRDefault="004B421D" w:rsidP="004B421D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4B421D">
        <w:rPr>
          <w:rFonts w:asciiTheme="minorHAnsi" w:hAnsiTheme="minorHAnsi" w:cstheme="minorHAnsi"/>
          <w:sz w:val="22"/>
          <w:szCs w:val="22"/>
          <w:lang w:val="el-GR"/>
        </w:rPr>
        <w:t xml:space="preserve">                                                                                                                                         </w:t>
      </w:r>
      <w:r w:rsidR="000F0C82" w:rsidRPr="00E871D1">
        <w:rPr>
          <w:rFonts w:asciiTheme="minorHAnsi" w:hAnsiTheme="minorHAnsi" w:cstheme="minorHAnsi"/>
          <w:sz w:val="22"/>
          <w:szCs w:val="22"/>
          <w:u w:val="single"/>
          <w:lang w:val="el-GR"/>
        </w:rPr>
        <w:t>(Υπογραφή)</w:t>
      </w:r>
    </w:p>
    <w:p w14:paraId="3C9D49E8" w14:textId="0558B00D" w:rsidR="00DE739C" w:rsidRPr="000F0C82" w:rsidRDefault="00DE739C" w:rsidP="000F0C82">
      <w:pPr>
        <w:spacing w:after="0" w:line="240" w:lineRule="auto"/>
        <w:jc w:val="left"/>
        <w:rPr>
          <w:rFonts w:ascii="Calibri" w:hAnsi="Calibri" w:cs="Calibri"/>
          <w:sz w:val="18"/>
          <w:szCs w:val="18"/>
          <w:lang w:val="el-GR"/>
        </w:rPr>
      </w:pPr>
    </w:p>
    <w:sectPr w:rsidR="00DE739C" w:rsidRPr="000F0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E0329" w14:textId="77777777" w:rsidR="0052598E" w:rsidRDefault="0052598E" w:rsidP="00471EBB">
      <w:pPr>
        <w:spacing w:after="0" w:line="240" w:lineRule="auto"/>
      </w:pPr>
      <w:r>
        <w:separator/>
      </w:r>
    </w:p>
  </w:endnote>
  <w:endnote w:type="continuationSeparator" w:id="0">
    <w:p w14:paraId="37FC776E" w14:textId="77777777" w:rsidR="0052598E" w:rsidRDefault="0052598E" w:rsidP="0047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5E6FE" w14:textId="77777777" w:rsidR="00471EBB" w:rsidRDefault="00471EB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E40A7" w14:textId="638FCF37" w:rsidR="00471EBB" w:rsidRDefault="00471EBB">
    <w:pPr>
      <w:pStyle w:val="a4"/>
    </w:pPr>
    <w:r w:rsidRPr="00EE5989">
      <w:rPr>
        <w:noProof/>
      </w:rPr>
      <w:drawing>
        <wp:inline distT="0" distB="0" distL="0" distR="0" wp14:anchorId="1F0D6891" wp14:editId="52F11338">
          <wp:extent cx="5274310" cy="627894"/>
          <wp:effectExtent l="0" t="0" r="2540" b="127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27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7009F" w14:textId="77777777" w:rsidR="00471EBB" w:rsidRDefault="00471EB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B8269" w14:textId="77777777" w:rsidR="0052598E" w:rsidRDefault="0052598E" w:rsidP="00471EBB">
      <w:pPr>
        <w:spacing w:after="0" w:line="240" w:lineRule="auto"/>
      </w:pPr>
      <w:r>
        <w:separator/>
      </w:r>
    </w:p>
  </w:footnote>
  <w:footnote w:type="continuationSeparator" w:id="0">
    <w:p w14:paraId="7D0964C8" w14:textId="77777777" w:rsidR="0052598E" w:rsidRDefault="0052598E" w:rsidP="00471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1A4C7" w14:textId="77777777" w:rsidR="00471EBB" w:rsidRDefault="00471E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D6D63" w14:textId="77777777" w:rsidR="00471EBB" w:rsidRDefault="00471EB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7FEAC" w14:textId="77777777" w:rsidR="00471EBB" w:rsidRDefault="00471E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09"/>
    <w:rsid w:val="000F0C82"/>
    <w:rsid w:val="00283A09"/>
    <w:rsid w:val="002A10F6"/>
    <w:rsid w:val="002B44AD"/>
    <w:rsid w:val="00471EBB"/>
    <w:rsid w:val="004B421D"/>
    <w:rsid w:val="0052598E"/>
    <w:rsid w:val="00931697"/>
    <w:rsid w:val="00D15BB4"/>
    <w:rsid w:val="00DE739C"/>
    <w:rsid w:val="00E61685"/>
    <w:rsid w:val="00E7200C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FDA6"/>
  <w15:chartTrackingRefBased/>
  <w15:docId w15:val="{1D2DD46B-1E9B-4C2E-A263-AC215572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C82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2">
    <w:name w:val="heading 2"/>
    <w:basedOn w:val="a"/>
    <w:next w:val="a"/>
    <w:link w:val="2Char"/>
    <w:uiPriority w:val="9"/>
    <w:qFormat/>
    <w:rsid w:val="000F0C82"/>
    <w:pPr>
      <w:keepNext/>
      <w:ind w:left="340" w:hanging="340"/>
      <w:outlineLvl w:val="1"/>
    </w:pPr>
    <w:rPr>
      <w:b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0F0C8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header"/>
    <w:basedOn w:val="a"/>
    <w:link w:val="Char"/>
    <w:uiPriority w:val="99"/>
    <w:unhideWhenUsed/>
    <w:rsid w:val="00471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71EBB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471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71EBB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1">
    <w:name w:val="Προεπιλεγμένη γραμματοσειρά1"/>
    <w:qFormat/>
    <w:rsid w:val="004B4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ΝΕΚΤΑΡΙΑ</dc:creator>
  <cp:keywords/>
  <dc:description/>
  <cp:lastModifiedBy>ΣΠΥΡΙΔΑΚΗ Τ</cp:lastModifiedBy>
  <cp:revision>2</cp:revision>
  <dcterms:created xsi:type="dcterms:W3CDTF">2024-10-31T11:10:00Z</dcterms:created>
  <dcterms:modified xsi:type="dcterms:W3CDTF">2024-10-31T11:10:00Z</dcterms:modified>
</cp:coreProperties>
</file>